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480BFF" w:rsidTr="000C246F">
        <w:tc>
          <w:tcPr>
            <w:tcW w:w="5211" w:type="dxa"/>
          </w:tcPr>
          <w:p w:rsidR="00480BFF" w:rsidRDefault="00480BFF" w:rsidP="00B27610">
            <w:pPr>
              <w:widowControl w:val="0"/>
              <w:autoSpaceDE w:val="0"/>
              <w:autoSpaceDN w:val="0"/>
              <w:adjustRightInd w:val="0"/>
              <w:ind w:right="679"/>
              <w:rPr>
                <w:rFonts w:cs="Arial"/>
                <w:b/>
                <w:bCs/>
                <w:color w:val="000000"/>
                <w:kern w:val="2"/>
                <w:szCs w:val="29"/>
              </w:rPr>
            </w:pPr>
          </w:p>
        </w:tc>
        <w:tc>
          <w:tcPr>
            <w:tcW w:w="4678" w:type="dxa"/>
            <w:hideMark/>
          </w:tcPr>
          <w:p w:rsidR="00480BFF" w:rsidRDefault="005B030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</w:t>
            </w:r>
          </w:p>
          <w:p w:rsidR="00480BFF" w:rsidRDefault="000C24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Индивидуальный </w:t>
            </w:r>
            <w:r w:rsidR="00480BFF">
              <w:rPr>
                <w:sz w:val="26"/>
                <w:szCs w:val="26"/>
              </w:rPr>
              <w:t>предприниматель</w:t>
            </w:r>
          </w:p>
          <w:p w:rsidR="00480BFF" w:rsidRDefault="00480BFF">
            <w:pPr>
              <w:widowControl w:val="0"/>
              <w:tabs>
                <w:tab w:val="left" w:pos="271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:rsidR="00480BFF" w:rsidRDefault="00480B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 А.М. Черемных </w:t>
            </w:r>
          </w:p>
          <w:p w:rsidR="00480BFF" w:rsidRDefault="00480BFF">
            <w:pPr>
              <w:widowControl w:val="0"/>
              <w:autoSpaceDE w:val="0"/>
              <w:autoSpaceDN w:val="0"/>
              <w:adjustRightInd w:val="0"/>
              <w:ind w:right="679"/>
              <w:rPr>
                <w:sz w:val="26"/>
                <w:szCs w:val="26"/>
              </w:rPr>
            </w:pPr>
          </w:p>
          <w:p w:rsidR="00480BFF" w:rsidRDefault="00480BFF" w:rsidP="00221A9C">
            <w:pPr>
              <w:widowControl w:val="0"/>
              <w:autoSpaceDE w:val="0"/>
              <w:autoSpaceDN w:val="0"/>
              <w:adjustRightInd w:val="0"/>
              <w:ind w:right="6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    » </w:t>
            </w:r>
            <w:r w:rsidR="005B0308">
              <w:rPr>
                <w:sz w:val="26"/>
                <w:szCs w:val="26"/>
              </w:rPr>
              <w:t>ма</w:t>
            </w:r>
            <w:r w:rsidR="00A80E92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201</w:t>
            </w:r>
            <w:r w:rsidR="00221A9C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</w:t>
            </w:r>
            <w:r w:rsidR="000C246F">
              <w:rPr>
                <w:sz w:val="26"/>
                <w:szCs w:val="26"/>
              </w:rPr>
              <w:t>ода</w:t>
            </w:r>
          </w:p>
        </w:tc>
      </w:tr>
    </w:tbl>
    <w:p w:rsidR="00687E98" w:rsidRDefault="00687E98" w:rsidP="00687E98">
      <w:pPr>
        <w:tabs>
          <w:tab w:val="left" w:pos="2130"/>
        </w:tabs>
        <w:jc w:val="center"/>
        <w:rPr>
          <w:rFonts w:cs="Arial"/>
          <w:b/>
          <w:bCs/>
          <w:color w:val="000000"/>
          <w:kern w:val="2"/>
          <w:szCs w:val="29"/>
        </w:rPr>
      </w:pPr>
    </w:p>
    <w:p w:rsidR="000C246F" w:rsidRDefault="000C246F" w:rsidP="00687E98">
      <w:pPr>
        <w:tabs>
          <w:tab w:val="left" w:pos="2130"/>
        </w:tabs>
        <w:jc w:val="center"/>
        <w:rPr>
          <w:rFonts w:cs="Arial"/>
          <w:b/>
          <w:bCs/>
          <w:color w:val="000000"/>
          <w:kern w:val="2"/>
          <w:szCs w:val="29"/>
        </w:rPr>
      </w:pPr>
    </w:p>
    <w:p w:rsidR="000C246F" w:rsidRDefault="000C246F" w:rsidP="00687E98">
      <w:pPr>
        <w:tabs>
          <w:tab w:val="left" w:pos="2130"/>
        </w:tabs>
        <w:jc w:val="center"/>
        <w:rPr>
          <w:rFonts w:cs="Arial"/>
          <w:b/>
          <w:bCs/>
          <w:color w:val="000000"/>
          <w:kern w:val="2"/>
          <w:szCs w:val="29"/>
        </w:rPr>
      </w:pPr>
    </w:p>
    <w:p w:rsidR="00687E98" w:rsidRPr="00480BFF" w:rsidRDefault="00687E98" w:rsidP="00687E98">
      <w:pPr>
        <w:shd w:val="clear" w:color="auto" w:fill="FFFFFF"/>
        <w:jc w:val="center"/>
        <w:rPr>
          <w:b/>
          <w:sz w:val="28"/>
          <w:szCs w:val="28"/>
        </w:rPr>
      </w:pPr>
      <w:r w:rsidRPr="00480BFF">
        <w:rPr>
          <w:b/>
          <w:sz w:val="28"/>
          <w:szCs w:val="28"/>
        </w:rPr>
        <w:t>ПОЛОЖЕНИЕ</w:t>
      </w:r>
    </w:p>
    <w:p w:rsidR="003F798E" w:rsidRDefault="003F798E" w:rsidP="003F798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</w:t>
      </w:r>
      <w:r w:rsidRPr="003F798E">
        <w:rPr>
          <w:b/>
          <w:sz w:val="28"/>
          <w:szCs w:val="28"/>
        </w:rPr>
        <w:t>ткрыты</w:t>
      </w:r>
      <w:r>
        <w:rPr>
          <w:b/>
          <w:sz w:val="28"/>
          <w:szCs w:val="28"/>
        </w:rPr>
        <w:t xml:space="preserve">х </w:t>
      </w:r>
      <w:r w:rsidRPr="003F798E">
        <w:rPr>
          <w:b/>
          <w:sz w:val="28"/>
          <w:szCs w:val="28"/>
        </w:rPr>
        <w:t>традиционны</w:t>
      </w:r>
      <w:r>
        <w:rPr>
          <w:b/>
          <w:sz w:val="28"/>
          <w:szCs w:val="28"/>
        </w:rPr>
        <w:t>х</w:t>
      </w:r>
      <w:r w:rsidRPr="003F798E">
        <w:rPr>
          <w:b/>
          <w:sz w:val="28"/>
          <w:szCs w:val="28"/>
        </w:rPr>
        <w:t xml:space="preserve"> многодневны</w:t>
      </w:r>
      <w:r>
        <w:rPr>
          <w:b/>
          <w:sz w:val="28"/>
          <w:szCs w:val="28"/>
        </w:rPr>
        <w:t>х</w:t>
      </w:r>
      <w:r w:rsidRPr="003F798E">
        <w:rPr>
          <w:b/>
          <w:sz w:val="28"/>
          <w:szCs w:val="28"/>
        </w:rPr>
        <w:t xml:space="preserve"> соревновани</w:t>
      </w:r>
      <w:r>
        <w:rPr>
          <w:b/>
          <w:sz w:val="28"/>
          <w:szCs w:val="28"/>
        </w:rPr>
        <w:t>й</w:t>
      </w:r>
      <w:r w:rsidRPr="003F798E">
        <w:rPr>
          <w:b/>
          <w:sz w:val="28"/>
          <w:szCs w:val="28"/>
        </w:rPr>
        <w:t xml:space="preserve"> </w:t>
      </w:r>
    </w:p>
    <w:p w:rsidR="00687E98" w:rsidRPr="003F798E" w:rsidRDefault="003F798E" w:rsidP="003F798E">
      <w:pPr>
        <w:shd w:val="clear" w:color="auto" w:fill="FFFFFF"/>
        <w:jc w:val="center"/>
        <w:rPr>
          <w:b/>
          <w:sz w:val="28"/>
          <w:szCs w:val="28"/>
        </w:rPr>
      </w:pPr>
      <w:r w:rsidRPr="003F798E">
        <w:rPr>
          <w:b/>
          <w:sz w:val="28"/>
          <w:szCs w:val="28"/>
        </w:rPr>
        <w:t>по спортивном</w:t>
      </w:r>
      <w:r w:rsidR="00B27610">
        <w:rPr>
          <w:b/>
          <w:sz w:val="28"/>
          <w:szCs w:val="28"/>
        </w:rPr>
        <w:t>у ориентированию  "</w:t>
      </w:r>
      <w:proofErr w:type="spellStart"/>
      <w:r w:rsidR="00B27610">
        <w:rPr>
          <w:b/>
          <w:sz w:val="28"/>
          <w:szCs w:val="28"/>
        </w:rPr>
        <w:t>Кызыкульские</w:t>
      </w:r>
      <w:proofErr w:type="spellEnd"/>
      <w:r w:rsidR="00B27610">
        <w:rPr>
          <w:b/>
          <w:sz w:val="28"/>
          <w:szCs w:val="28"/>
        </w:rPr>
        <w:t xml:space="preserve"> просторы-201</w:t>
      </w:r>
      <w:r w:rsidR="00221A9C">
        <w:rPr>
          <w:b/>
          <w:sz w:val="28"/>
          <w:szCs w:val="28"/>
        </w:rPr>
        <w:t>7</w:t>
      </w:r>
      <w:r w:rsidRPr="003F798E">
        <w:rPr>
          <w:b/>
          <w:sz w:val="28"/>
          <w:szCs w:val="28"/>
        </w:rPr>
        <w:t>"</w:t>
      </w:r>
    </w:p>
    <w:p w:rsidR="00FD3579" w:rsidRDefault="00FD3579" w:rsidP="00687E98">
      <w:pPr>
        <w:pStyle w:val="a5"/>
        <w:jc w:val="both"/>
        <w:rPr>
          <w:b/>
        </w:rPr>
      </w:pPr>
    </w:p>
    <w:p w:rsidR="00687E98" w:rsidRDefault="00687E98" w:rsidP="00687E98">
      <w:pPr>
        <w:pStyle w:val="a5"/>
        <w:jc w:val="both"/>
      </w:pPr>
      <w:r w:rsidRPr="00480BFF">
        <w:rPr>
          <w:b/>
        </w:rPr>
        <w:t>Цели и задачи:</w:t>
      </w:r>
      <w:r w:rsidR="00480BFF" w:rsidRPr="00480BFF">
        <w:t xml:space="preserve"> </w:t>
      </w:r>
      <w:r w:rsidR="00FD3579">
        <w:t>соревнования</w:t>
      </w:r>
      <w:r>
        <w:t xml:space="preserve"> по спортивному ориентированию проводятся с целью популяризации и развития ориентирования, </w:t>
      </w:r>
      <w:r w:rsidR="00480BFF">
        <w:t>повышени</w:t>
      </w:r>
      <w:r w:rsidR="000F460E">
        <w:t>я</w:t>
      </w:r>
      <w:r w:rsidR="00480BFF">
        <w:t xml:space="preserve"> тактического и технического мастерства спортсменов-ориентировщиков, </w:t>
      </w:r>
      <w:r>
        <w:t>обмена</w:t>
      </w:r>
      <w:r w:rsidR="00480BFF">
        <w:t xml:space="preserve"> опытом</w:t>
      </w:r>
      <w:r>
        <w:t>.</w:t>
      </w:r>
    </w:p>
    <w:p w:rsidR="00687E98" w:rsidRDefault="00687E98" w:rsidP="00687E98">
      <w:pPr>
        <w:pStyle w:val="a5"/>
        <w:jc w:val="both"/>
      </w:pPr>
      <w:r w:rsidRPr="00480BFF">
        <w:rPr>
          <w:b/>
        </w:rPr>
        <w:t>Время и место:</w:t>
      </w:r>
      <w:r w:rsidR="00480BFF" w:rsidRPr="00480BFF">
        <w:t xml:space="preserve"> </w:t>
      </w:r>
      <w:r w:rsidR="00221A9C">
        <w:t>6</w:t>
      </w:r>
      <w:r w:rsidR="00A80E92">
        <w:t xml:space="preserve"> - </w:t>
      </w:r>
      <w:r w:rsidR="00221A9C">
        <w:t>12</w:t>
      </w:r>
      <w:r>
        <w:t xml:space="preserve"> ию</w:t>
      </w:r>
      <w:r w:rsidR="00221A9C">
        <w:t>л</w:t>
      </w:r>
      <w:r>
        <w:t>я 201</w:t>
      </w:r>
      <w:r w:rsidR="00221A9C">
        <w:t>7</w:t>
      </w:r>
      <w:r>
        <w:t xml:space="preserve"> года в Минусинск</w:t>
      </w:r>
      <w:r w:rsidR="00480BFF">
        <w:t>ом районе, оз.</w:t>
      </w:r>
      <w:r w:rsidR="000F460E">
        <w:t xml:space="preserve"> </w:t>
      </w:r>
      <w:r w:rsidR="00480BFF">
        <w:t xml:space="preserve">Малый </w:t>
      </w:r>
      <w:proofErr w:type="spellStart"/>
      <w:r w:rsidR="00480BFF">
        <w:t>Кызыкуль</w:t>
      </w:r>
      <w:proofErr w:type="spellEnd"/>
      <w:r w:rsidR="00480BFF">
        <w:t>.</w:t>
      </w:r>
      <w:r>
        <w:t xml:space="preserve"> Центр соревнований расположен на террито</w:t>
      </w:r>
      <w:r w:rsidR="00480BFF">
        <w:t xml:space="preserve">рии пансионата «Малый </w:t>
      </w:r>
      <w:proofErr w:type="spellStart"/>
      <w:r w:rsidR="00480BFF">
        <w:t>Кызыкуль</w:t>
      </w:r>
      <w:proofErr w:type="spellEnd"/>
      <w:r w:rsidR="00480BFF">
        <w:t>»</w:t>
      </w:r>
      <w:r>
        <w:t>.</w:t>
      </w:r>
    </w:p>
    <w:p w:rsidR="00687E98" w:rsidRDefault="00687E98" w:rsidP="00687E98">
      <w:pPr>
        <w:pStyle w:val="a5"/>
        <w:spacing w:after="0" w:line="240" w:lineRule="atLeast"/>
        <w:jc w:val="both"/>
      </w:pPr>
      <w:r>
        <w:rPr>
          <w:b/>
        </w:rPr>
        <w:t>Организаторы:</w:t>
      </w:r>
    </w:p>
    <w:p w:rsidR="00687E98" w:rsidRDefault="00687E98" w:rsidP="00687E98">
      <w:pPr>
        <w:widowControl w:val="0"/>
        <w:autoSpaceDE w:val="0"/>
        <w:autoSpaceDN w:val="0"/>
        <w:adjustRightInd w:val="0"/>
        <w:spacing w:line="240" w:lineRule="atLeast"/>
      </w:pPr>
      <w:r>
        <w:t xml:space="preserve">Индивидуальный  предприниматель </w:t>
      </w:r>
      <w:r w:rsidR="000F460E">
        <w:t xml:space="preserve">Черемных </w:t>
      </w:r>
      <w:r>
        <w:t>А</w:t>
      </w:r>
      <w:r w:rsidR="000C246F">
        <w:t xml:space="preserve">лександр </w:t>
      </w:r>
      <w:r>
        <w:t>М</w:t>
      </w:r>
      <w:r w:rsidR="000C246F">
        <w:t>ихайлович</w:t>
      </w:r>
      <w:r>
        <w:t>.</w:t>
      </w:r>
    </w:p>
    <w:p w:rsidR="00687E98" w:rsidRDefault="00687E98" w:rsidP="00687E98">
      <w:pPr>
        <w:widowControl w:val="0"/>
        <w:autoSpaceDE w:val="0"/>
        <w:autoSpaceDN w:val="0"/>
        <w:adjustRightInd w:val="0"/>
        <w:spacing w:line="240" w:lineRule="atLeast"/>
        <w:rPr>
          <w:b/>
        </w:rPr>
      </w:pPr>
    </w:p>
    <w:p w:rsidR="00C93DD9" w:rsidRDefault="00C93DD9" w:rsidP="00C93DD9">
      <w:pPr>
        <w:pStyle w:val="a4"/>
        <w:ind w:left="0" w:firstLine="0"/>
        <w:jc w:val="both"/>
      </w:pPr>
      <w:r>
        <w:rPr>
          <w:b/>
        </w:rPr>
        <w:t xml:space="preserve">Участники: </w:t>
      </w:r>
    </w:p>
    <w:p w:rsidR="00C93DD9" w:rsidRDefault="00C93DD9" w:rsidP="00C93DD9">
      <w:pPr>
        <w:pStyle w:val="a4"/>
      </w:pPr>
      <w:r>
        <w:t>мальчики/девочки до 11 лет</w:t>
      </w:r>
    </w:p>
    <w:p w:rsidR="00C93DD9" w:rsidRDefault="00C93DD9" w:rsidP="00C93DD9">
      <w:pPr>
        <w:pStyle w:val="a4"/>
      </w:pPr>
      <w:r>
        <w:t>мальчики/девочки до 13 лет</w:t>
      </w:r>
    </w:p>
    <w:p w:rsidR="00C93DD9" w:rsidRDefault="00C93DD9" w:rsidP="00C93DD9">
      <w:pPr>
        <w:pStyle w:val="a4"/>
      </w:pPr>
      <w:r>
        <w:t>мальчики/девочки до 15 лет</w:t>
      </w:r>
    </w:p>
    <w:p w:rsidR="00C93DD9" w:rsidRDefault="00C93DD9" w:rsidP="00C93DD9">
      <w:pPr>
        <w:pStyle w:val="a4"/>
      </w:pPr>
      <w:r>
        <w:t>юноши/девушки до 17 лет</w:t>
      </w:r>
    </w:p>
    <w:p w:rsidR="00C93DD9" w:rsidRDefault="00C93DD9" w:rsidP="00C93DD9">
      <w:pPr>
        <w:pStyle w:val="a4"/>
      </w:pPr>
      <w:r>
        <w:t>юноши/девушки до 19 лет</w:t>
      </w:r>
    </w:p>
    <w:p w:rsidR="00C93DD9" w:rsidRDefault="00C93DD9" w:rsidP="00C93DD9">
      <w:pPr>
        <w:pStyle w:val="a4"/>
      </w:pPr>
      <w:r>
        <w:t>мужчины/женщины</w:t>
      </w:r>
    </w:p>
    <w:p w:rsidR="00C93DD9" w:rsidRDefault="00C93DD9" w:rsidP="00C93DD9">
      <w:pPr>
        <w:pStyle w:val="a4"/>
      </w:pPr>
      <w:r>
        <w:t>МЖ ветераны (40, 50, 60, 70 лет и старше)</w:t>
      </w:r>
    </w:p>
    <w:p w:rsidR="005F11E9" w:rsidRDefault="005F11E9" w:rsidP="005842BD">
      <w:pPr>
        <w:pStyle w:val="a4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в группе число участников менее 5, организатор оставляет за собой право объединения </w:t>
      </w:r>
      <w:r w:rsidR="005842BD">
        <w:rPr>
          <w:sz w:val="22"/>
          <w:szCs w:val="22"/>
        </w:rPr>
        <w:t>возрастных группы.</w:t>
      </w:r>
    </w:p>
    <w:p w:rsidR="0034097C" w:rsidRDefault="0034097C" w:rsidP="0034097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Состав команды </w:t>
      </w:r>
      <w:r w:rsidR="00B2761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B27610">
        <w:rPr>
          <w:sz w:val="22"/>
          <w:szCs w:val="22"/>
        </w:rPr>
        <w:t xml:space="preserve">20 </w:t>
      </w:r>
      <w:r>
        <w:rPr>
          <w:sz w:val="22"/>
          <w:szCs w:val="22"/>
        </w:rPr>
        <w:t>человек, независимо от пола и возрастных групп, согласно именной заявки.</w:t>
      </w:r>
    </w:p>
    <w:p w:rsidR="005F11E9" w:rsidRDefault="005F11E9" w:rsidP="00687E98">
      <w:pPr>
        <w:pStyle w:val="a4"/>
        <w:jc w:val="both"/>
        <w:rPr>
          <w:b/>
        </w:rPr>
      </w:pPr>
    </w:p>
    <w:p w:rsidR="00687E98" w:rsidRDefault="00687E98" w:rsidP="00687E98">
      <w:pPr>
        <w:pStyle w:val="a4"/>
        <w:jc w:val="both"/>
        <w:rPr>
          <w:b/>
        </w:rPr>
      </w:pPr>
      <w:r>
        <w:rPr>
          <w:b/>
        </w:rPr>
        <w:t>Программа:</w:t>
      </w:r>
    </w:p>
    <w:p w:rsidR="00687E98" w:rsidRDefault="009A3114" w:rsidP="00687E98">
      <w:pPr>
        <w:pStyle w:val="a4"/>
        <w:jc w:val="both"/>
      </w:pPr>
      <w:r>
        <w:t xml:space="preserve">  </w:t>
      </w:r>
      <w:r w:rsidR="00221A9C">
        <w:t>6</w:t>
      </w:r>
      <w:r w:rsidR="00C93DD9">
        <w:t>.0</w:t>
      </w:r>
      <w:r w:rsidR="00221A9C">
        <w:t>7</w:t>
      </w:r>
      <w:r w:rsidR="00C93DD9">
        <w:t>.</w:t>
      </w:r>
      <w:r w:rsidR="00687E98">
        <w:t>201</w:t>
      </w:r>
      <w:r w:rsidR="00221A9C">
        <w:t>7</w:t>
      </w:r>
      <w:r w:rsidR="00687E98">
        <w:t xml:space="preserve"> – Заезд. </w:t>
      </w:r>
      <w:r w:rsidR="00590E46">
        <w:t>Регистрация участников</w:t>
      </w:r>
      <w:r w:rsidR="00A739E0">
        <w:t xml:space="preserve"> до 12.00</w:t>
      </w:r>
      <w:r w:rsidR="00F4597F">
        <w:t xml:space="preserve">. </w:t>
      </w:r>
    </w:p>
    <w:p w:rsidR="00687E98" w:rsidRDefault="00F4597F" w:rsidP="00687E98">
      <w:pPr>
        <w:pStyle w:val="a4"/>
        <w:jc w:val="both"/>
      </w:pPr>
      <w:r>
        <w:t xml:space="preserve">                      С</w:t>
      </w:r>
      <w:r w:rsidR="00687E98">
        <w:t xml:space="preserve">оревнования </w:t>
      </w:r>
      <w:r w:rsidR="00221A9C">
        <w:t>в дисциплине Кросс - в</w:t>
      </w:r>
      <w:r w:rsidR="00C93DD9">
        <w:t xml:space="preserve">ыбор. </w:t>
      </w:r>
      <w:r w:rsidR="00D44465">
        <w:t>С</w:t>
      </w:r>
      <w:r w:rsidR="00C93DD9">
        <w:t>тарт в</w:t>
      </w:r>
      <w:r w:rsidR="00687E98">
        <w:t xml:space="preserve"> 16.00</w:t>
      </w:r>
      <w:r w:rsidR="00C93DD9">
        <w:t>.</w:t>
      </w:r>
    </w:p>
    <w:p w:rsidR="00687E98" w:rsidRDefault="009A3114" w:rsidP="00687E98">
      <w:pPr>
        <w:pStyle w:val="a4"/>
        <w:jc w:val="both"/>
      </w:pPr>
      <w:r>
        <w:t xml:space="preserve">  </w:t>
      </w:r>
      <w:r w:rsidR="00221A9C">
        <w:t>7</w:t>
      </w:r>
      <w:r w:rsidR="00687E98">
        <w:t>.0</w:t>
      </w:r>
      <w:r w:rsidR="00221A9C">
        <w:t>7</w:t>
      </w:r>
      <w:r w:rsidR="00687E98">
        <w:t>.201</w:t>
      </w:r>
      <w:r w:rsidR="00221A9C">
        <w:t>7</w:t>
      </w:r>
      <w:r w:rsidR="00687E98">
        <w:t xml:space="preserve"> –</w:t>
      </w:r>
      <w:r w:rsidR="00F4597F">
        <w:t xml:space="preserve"> С</w:t>
      </w:r>
      <w:r w:rsidR="00221A9C">
        <w:t>оревнования в дисциплине</w:t>
      </w:r>
      <w:r w:rsidR="00221A9C" w:rsidRPr="00221A9C">
        <w:t xml:space="preserve"> </w:t>
      </w:r>
      <w:r w:rsidR="00221A9C">
        <w:t>Кросс -</w:t>
      </w:r>
      <w:r w:rsidR="00687E98">
        <w:t xml:space="preserve"> </w:t>
      </w:r>
      <w:r>
        <w:t>лонг</w:t>
      </w:r>
      <w:r w:rsidR="00687E98">
        <w:t>.</w:t>
      </w:r>
    </w:p>
    <w:p w:rsidR="00687E98" w:rsidRDefault="009A3114" w:rsidP="00687E98">
      <w:pPr>
        <w:pStyle w:val="a4"/>
        <w:jc w:val="both"/>
      </w:pPr>
      <w:r>
        <w:t xml:space="preserve">  </w:t>
      </w:r>
      <w:r w:rsidR="00221A9C">
        <w:t>8</w:t>
      </w:r>
      <w:r w:rsidR="00687E98">
        <w:t>.0</w:t>
      </w:r>
      <w:r w:rsidR="00221A9C">
        <w:t>7</w:t>
      </w:r>
      <w:r w:rsidR="00AC3512">
        <w:t>.201</w:t>
      </w:r>
      <w:r w:rsidR="00221A9C">
        <w:t>7</w:t>
      </w:r>
      <w:r w:rsidR="00687E98">
        <w:t xml:space="preserve"> –</w:t>
      </w:r>
      <w:r w:rsidR="00F4597F">
        <w:t xml:space="preserve"> С</w:t>
      </w:r>
      <w:r w:rsidR="00687E98">
        <w:t xml:space="preserve">оревнования </w:t>
      </w:r>
      <w:r w:rsidR="00221A9C">
        <w:t>в дисциплине</w:t>
      </w:r>
      <w:r w:rsidR="00687E98">
        <w:t xml:space="preserve"> </w:t>
      </w:r>
      <w:r w:rsidR="00221A9C">
        <w:t>Кросс - спринт</w:t>
      </w:r>
      <w:r w:rsidR="00687E98">
        <w:t>.</w:t>
      </w:r>
      <w:r w:rsidR="00687E98">
        <w:tab/>
      </w:r>
    </w:p>
    <w:p w:rsidR="00687E98" w:rsidRDefault="009A3114" w:rsidP="00687E98">
      <w:pPr>
        <w:pStyle w:val="a4"/>
        <w:jc w:val="both"/>
      </w:pPr>
      <w:r>
        <w:t xml:space="preserve">  </w:t>
      </w:r>
      <w:r w:rsidR="00221A9C">
        <w:t>9</w:t>
      </w:r>
      <w:r w:rsidR="00687E98">
        <w:t>.0</w:t>
      </w:r>
      <w:r w:rsidR="00221A9C">
        <w:t>7</w:t>
      </w:r>
      <w:r w:rsidR="00687E98">
        <w:t>.201</w:t>
      </w:r>
      <w:r w:rsidR="00221A9C">
        <w:t>7</w:t>
      </w:r>
      <w:r w:rsidR="00F4597F">
        <w:t xml:space="preserve">  – О</w:t>
      </w:r>
      <w:r w:rsidR="00687E98">
        <w:t>тдых</w:t>
      </w:r>
      <w:r w:rsidR="00F4597F">
        <w:t xml:space="preserve">. </w:t>
      </w:r>
      <w:r w:rsidR="0034097C">
        <w:t>Награждение.</w:t>
      </w:r>
    </w:p>
    <w:p w:rsidR="00687E98" w:rsidRDefault="00221A9C" w:rsidP="00687E98">
      <w:pPr>
        <w:pStyle w:val="a4"/>
        <w:jc w:val="both"/>
      </w:pPr>
      <w:r>
        <w:t>10</w:t>
      </w:r>
      <w:r w:rsidR="009E744D">
        <w:t>.0</w:t>
      </w:r>
      <w:r>
        <w:t>7</w:t>
      </w:r>
      <w:r w:rsidR="00687E98">
        <w:t>.201</w:t>
      </w:r>
      <w:r>
        <w:t>7</w:t>
      </w:r>
      <w:r w:rsidR="00687E98">
        <w:t xml:space="preserve"> – </w:t>
      </w:r>
      <w:r w:rsidR="009A3114">
        <w:t>Соревнования в дисциплине Кросс - классика.</w:t>
      </w:r>
    </w:p>
    <w:p w:rsidR="00687E98" w:rsidRDefault="00221A9C" w:rsidP="00687E98">
      <w:pPr>
        <w:pStyle w:val="a4"/>
        <w:jc w:val="both"/>
      </w:pPr>
      <w:r>
        <w:t>11</w:t>
      </w:r>
      <w:r w:rsidR="00687E98">
        <w:t>.0</w:t>
      </w:r>
      <w:r>
        <w:t>7</w:t>
      </w:r>
      <w:r w:rsidR="00687E98">
        <w:t>.201</w:t>
      </w:r>
      <w:r>
        <w:t>7</w:t>
      </w:r>
      <w:r w:rsidR="00687E98">
        <w:t xml:space="preserve"> –</w:t>
      </w:r>
      <w:r w:rsidR="009A3114">
        <w:t xml:space="preserve"> </w:t>
      </w:r>
      <w:r w:rsidR="00687E98">
        <w:t xml:space="preserve">эстафета </w:t>
      </w:r>
      <w:r w:rsidR="009A3114">
        <w:t>- 2 чел.</w:t>
      </w:r>
    </w:p>
    <w:p w:rsidR="009A3114" w:rsidRDefault="00221A9C" w:rsidP="009A3114">
      <w:pPr>
        <w:pStyle w:val="a4"/>
        <w:jc w:val="both"/>
      </w:pPr>
      <w:r>
        <w:t>12</w:t>
      </w:r>
      <w:r w:rsidR="00687E98">
        <w:t>.0</w:t>
      </w:r>
      <w:r>
        <w:t>7</w:t>
      </w:r>
      <w:r w:rsidR="00687E98">
        <w:t>.</w:t>
      </w:r>
      <w:r w:rsidR="009A3114">
        <w:t xml:space="preserve">2017 – эстафета - 2 чел </w:t>
      </w:r>
    </w:p>
    <w:p w:rsidR="00F4597F" w:rsidRDefault="00797AEF" w:rsidP="009A3114">
      <w:pPr>
        <w:pStyle w:val="a4"/>
        <w:jc w:val="both"/>
      </w:pPr>
      <w:r>
        <w:t xml:space="preserve">В </w:t>
      </w:r>
      <w:r w:rsidR="00590E46">
        <w:t xml:space="preserve">досуговую </w:t>
      </w:r>
      <w:r>
        <w:t>программу</w:t>
      </w:r>
      <w:r w:rsidR="00590E46">
        <w:t xml:space="preserve"> соревнований</w:t>
      </w:r>
      <w:r>
        <w:t xml:space="preserve"> включены личные и командные турниры по волейболу, игра «Муравейник» и др.</w:t>
      </w:r>
    </w:p>
    <w:p w:rsidR="00797AEF" w:rsidRDefault="00797AEF" w:rsidP="00687E98">
      <w:pPr>
        <w:pStyle w:val="a4"/>
        <w:jc w:val="both"/>
      </w:pPr>
    </w:p>
    <w:p w:rsidR="0034097C" w:rsidRPr="000F460E" w:rsidRDefault="0034097C" w:rsidP="0034097C">
      <w:pPr>
        <w:pStyle w:val="a5"/>
        <w:jc w:val="both"/>
      </w:pPr>
      <w:r>
        <w:rPr>
          <w:b/>
        </w:rPr>
        <w:t xml:space="preserve">Подведение итогов: </w:t>
      </w:r>
      <w:r>
        <w:t>Победители и призеры соревнований определяются согласно Правил</w:t>
      </w:r>
      <w:r w:rsidR="000F460E">
        <w:t>ам</w:t>
      </w:r>
      <w:r>
        <w:t xml:space="preserve"> соревнований по спортивному ориентированию. Команда - победитель определяется по олимпийской системе, в зависимости от количества </w:t>
      </w:r>
      <w:r w:rsidR="000F460E">
        <w:t>занятых</w:t>
      </w:r>
      <w:r w:rsidR="000F460E" w:rsidRPr="000F460E">
        <w:t xml:space="preserve"> </w:t>
      </w:r>
      <w:r w:rsidR="000F460E">
        <w:rPr>
          <w:lang w:val="en-US"/>
        </w:rPr>
        <w:t>I</w:t>
      </w:r>
      <w:r>
        <w:t xml:space="preserve">, </w:t>
      </w:r>
      <w:r w:rsidR="000F460E">
        <w:rPr>
          <w:lang w:val="en-US"/>
        </w:rPr>
        <w:t>II</w:t>
      </w:r>
      <w:r>
        <w:t xml:space="preserve">, </w:t>
      </w:r>
      <w:r w:rsidR="000F460E">
        <w:rPr>
          <w:lang w:val="en-US"/>
        </w:rPr>
        <w:t>III</w:t>
      </w:r>
      <w:r w:rsidR="000F460E" w:rsidRPr="000F460E">
        <w:t xml:space="preserve"> </w:t>
      </w:r>
      <w:r>
        <w:t xml:space="preserve">мест за все дни соревнований. </w:t>
      </w:r>
    </w:p>
    <w:p w:rsidR="0034097C" w:rsidRDefault="0034097C" w:rsidP="0034097C">
      <w:pPr>
        <w:pStyle w:val="a5"/>
        <w:jc w:val="both"/>
      </w:pPr>
      <w:r>
        <w:rPr>
          <w:b/>
        </w:rPr>
        <w:lastRenderedPageBreak/>
        <w:t xml:space="preserve">Награждение: </w:t>
      </w:r>
      <w:r>
        <w:t xml:space="preserve">Победители и призеры всех дней соревнований награждаются грамотами. </w:t>
      </w:r>
      <w:r w:rsidR="009A3114">
        <w:t xml:space="preserve">Победители и призеры в личном зачете по сумме 4-х дней награждаются грамотами и медалями. </w:t>
      </w:r>
      <w:r>
        <w:t xml:space="preserve">Команда - победитель награждается Кубком. </w:t>
      </w:r>
    </w:p>
    <w:p w:rsidR="00687E98" w:rsidRDefault="00687E98" w:rsidP="00687E98">
      <w:pPr>
        <w:jc w:val="both"/>
      </w:pPr>
      <w:r>
        <w:rPr>
          <w:b/>
        </w:rPr>
        <w:t xml:space="preserve">Обеспечение безопасности и страхование участников соревнований: </w:t>
      </w:r>
      <w:r w:rsidR="00D26582">
        <w:t xml:space="preserve">общественный порядок и </w:t>
      </w:r>
      <w:r>
        <w:t xml:space="preserve">безопасность участников соревнований обеспечивается правоохранительными силами пансионата «Малый </w:t>
      </w:r>
      <w:proofErr w:type="spellStart"/>
      <w:r>
        <w:t>Кызыкул</w:t>
      </w:r>
      <w:r w:rsidR="00D26582">
        <w:t>ь</w:t>
      </w:r>
      <w:proofErr w:type="spellEnd"/>
      <w:r w:rsidR="00D26582">
        <w:t xml:space="preserve">» и </w:t>
      </w:r>
      <w:r>
        <w:t>руководителями команд в соответствии с «Рекомендациями по обеспечению безопасности и профилактике травматизма при занятиях физической культурой и спортом» № 44 от 10.04.1993</w:t>
      </w:r>
      <w:r w:rsidR="000F460E">
        <w:t xml:space="preserve"> </w:t>
      </w:r>
      <w:r>
        <w:t>г. Страхование участников производится за счет командирующих организаций или самого участника соревнований.</w:t>
      </w:r>
    </w:p>
    <w:p w:rsidR="0034097C" w:rsidRDefault="0034097C" w:rsidP="00687E98">
      <w:pPr>
        <w:pStyle w:val="Textbody"/>
        <w:spacing w:after="0"/>
        <w:jc w:val="both"/>
        <w:rPr>
          <w:b/>
        </w:rPr>
      </w:pPr>
    </w:p>
    <w:p w:rsidR="00687E98" w:rsidRDefault="00687E98" w:rsidP="00687E98">
      <w:pPr>
        <w:pStyle w:val="Textbody"/>
        <w:spacing w:after="0"/>
        <w:jc w:val="both"/>
      </w:pPr>
      <w:r>
        <w:rPr>
          <w:b/>
        </w:rPr>
        <w:t xml:space="preserve">Финансирование: </w:t>
      </w:r>
      <w:r>
        <w:t xml:space="preserve">Расходы, связанные с проведением </w:t>
      </w:r>
      <w:r w:rsidR="006475AD">
        <w:t>соревнований</w:t>
      </w:r>
      <w:r w:rsidR="00797AEF">
        <w:t>,</w:t>
      </w:r>
      <w:r>
        <w:t xml:space="preserve"> за счёт </w:t>
      </w:r>
      <w:r w:rsidR="005208B0">
        <w:t>заявочного</w:t>
      </w:r>
      <w:r>
        <w:t xml:space="preserve"> взноса. Расходы по  командированию  спортсменов, тренеров, представителей несут командирующие организации. Размер </w:t>
      </w:r>
      <w:r w:rsidR="005208B0">
        <w:t>заявочного</w:t>
      </w:r>
      <w:r>
        <w:t xml:space="preserve"> взноса </w:t>
      </w:r>
      <w:r w:rsidR="00797AEF">
        <w:t xml:space="preserve">- </w:t>
      </w:r>
      <w:r>
        <w:rPr>
          <w:sz w:val="22"/>
          <w:szCs w:val="22"/>
        </w:rPr>
        <w:t>1</w:t>
      </w:r>
      <w:r w:rsidR="00797AEF">
        <w:rPr>
          <w:sz w:val="22"/>
          <w:szCs w:val="22"/>
        </w:rPr>
        <w:t>5</w:t>
      </w:r>
      <w:r>
        <w:rPr>
          <w:sz w:val="22"/>
          <w:szCs w:val="22"/>
        </w:rPr>
        <w:t>0 рублей</w:t>
      </w:r>
      <w:r w:rsidR="00797AEF">
        <w:rPr>
          <w:sz w:val="22"/>
          <w:szCs w:val="22"/>
        </w:rPr>
        <w:t xml:space="preserve"> </w:t>
      </w:r>
      <w:r>
        <w:t xml:space="preserve">за одного участника в день. </w:t>
      </w:r>
      <w:r w:rsidR="005208B0">
        <w:t>При подаче заявки на соревнования после 1 ию</w:t>
      </w:r>
      <w:r w:rsidR="009A3114">
        <w:t>л</w:t>
      </w:r>
      <w:r w:rsidR="005208B0">
        <w:t xml:space="preserve">я заявочный </w:t>
      </w:r>
      <w:r w:rsidR="00FA6897">
        <w:t xml:space="preserve">взнос </w:t>
      </w:r>
      <w:r w:rsidR="005208B0">
        <w:t>составит 250 рублей с человека в день.</w:t>
      </w:r>
      <w:r w:rsidR="00FA6897">
        <w:t xml:space="preserve"> </w:t>
      </w:r>
    </w:p>
    <w:p w:rsidR="000924CC" w:rsidRDefault="000924CC" w:rsidP="00687E98">
      <w:pPr>
        <w:pStyle w:val="a5"/>
        <w:spacing w:after="0"/>
        <w:jc w:val="both"/>
        <w:rPr>
          <w:sz w:val="28"/>
          <w:szCs w:val="28"/>
        </w:rPr>
      </w:pPr>
    </w:p>
    <w:p w:rsidR="00687E98" w:rsidRPr="00270769" w:rsidRDefault="00687E98" w:rsidP="00270769">
      <w:pPr>
        <w:pStyle w:val="a7"/>
        <w:ind w:left="0"/>
        <w:jc w:val="both"/>
        <w:rPr>
          <w:i/>
          <w:color w:val="000000"/>
        </w:rPr>
      </w:pPr>
      <w:r>
        <w:rPr>
          <w:b/>
        </w:rPr>
        <w:t>Заявки:</w:t>
      </w:r>
      <w:r>
        <w:t xml:space="preserve"> </w:t>
      </w:r>
      <w:r w:rsidR="006A78D1">
        <w:rPr>
          <w:lang w:val="en-US"/>
        </w:rPr>
        <w:t>Online</w:t>
      </w:r>
      <w:r w:rsidR="006A78D1" w:rsidRPr="006D416A">
        <w:t xml:space="preserve"> </w:t>
      </w:r>
      <w:r w:rsidR="006A78D1">
        <w:t xml:space="preserve">регистрация открыта по адресу: </w:t>
      </w:r>
      <w:r w:rsidR="00D26582" w:rsidRPr="00D26582">
        <w:t>http://orgeo.ru/event/4577</w:t>
      </w:r>
      <w:r w:rsidR="006A78D1">
        <w:t xml:space="preserve"> </w:t>
      </w:r>
      <w:r w:rsidR="00D26582">
        <w:t xml:space="preserve">до </w:t>
      </w:r>
      <w:r w:rsidR="00D26582" w:rsidRPr="00D26582">
        <w:t>04.07.2017 20:00 МСК</w:t>
      </w:r>
      <w:r w:rsidR="00D26582">
        <w:t xml:space="preserve"> или</w:t>
      </w:r>
      <w:r w:rsidR="009A3114">
        <w:t xml:space="preserve"> до 1</w:t>
      </w:r>
      <w:r w:rsidR="00141780">
        <w:t xml:space="preserve"> </w:t>
      </w:r>
      <w:r>
        <w:t>ию</w:t>
      </w:r>
      <w:r w:rsidR="009A3114">
        <w:t>л</w:t>
      </w:r>
      <w:r>
        <w:t>я по адресу:</w:t>
      </w:r>
      <w:r w:rsidR="00797AEF">
        <w:t xml:space="preserve"> </w:t>
      </w:r>
      <w:r>
        <w:rPr>
          <w:i/>
          <w:iCs/>
          <w:lang w:val="en-US"/>
        </w:rPr>
        <w:t>E</w:t>
      </w:r>
      <w:r w:rsidRPr="00687E98">
        <w:rPr>
          <w:i/>
          <w:iCs/>
        </w:rPr>
        <w:t>-</w:t>
      </w:r>
      <w:r>
        <w:rPr>
          <w:i/>
          <w:iCs/>
          <w:lang w:val="en-US"/>
        </w:rPr>
        <w:t>mail</w:t>
      </w:r>
      <w:r w:rsidR="00797AEF">
        <w:rPr>
          <w:i/>
          <w:iCs/>
        </w:rPr>
        <w:t xml:space="preserve">: </w:t>
      </w:r>
      <w:hyperlink r:id="rId6" w:history="1">
        <w:r w:rsidR="00797AEF" w:rsidRPr="00C62CB1">
          <w:rPr>
            <w:rStyle w:val="a3"/>
            <w:lang w:val="en-US"/>
          </w:rPr>
          <w:t>l</w:t>
        </w:r>
        <w:r w:rsidR="00797AEF" w:rsidRPr="00C62CB1">
          <w:rPr>
            <w:rStyle w:val="a3"/>
          </w:rPr>
          <w:t>8071958@</w:t>
        </w:r>
        <w:r w:rsidR="00797AEF" w:rsidRPr="00C62CB1">
          <w:rPr>
            <w:rStyle w:val="a3"/>
            <w:lang w:val="en-US"/>
          </w:rPr>
          <w:t>mail</w:t>
        </w:r>
        <w:r w:rsidR="00797AEF" w:rsidRPr="00C62CB1">
          <w:rPr>
            <w:rStyle w:val="a3"/>
          </w:rPr>
          <w:t>.</w:t>
        </w:r>
        <w:proofErr w:type="spellStart"/>
        <w:r w:rsidR="00797AEF" w:rsidRPr="00C62CB1">
          <w:rPr>
            <w:rStyle w:val="a3"/>
            <w:lang w:val="en-US"/>
          </w:rPr>
          <w:t>ru</w:t>
        </w:r>
        <w:proofErr w:type="spellEnd"/>
      </w:hyperlink>
      <w:r w:rsidR="00D26582">
        <w:t xml:space="preserve">. </w:t>
      </w:r>
      <w:r w:rsidRPr="00270769">
        <w:rPr>
          <w:bCs/>
          <w:iCs/>
        </w:rPr>
        <w:t xml:space="preserve">в формате </w:t>
      </w:r>
      <w:r w:rsidR="005B0308">
        <w:rPr>
          <w:bCs/>
          <w:iCs/>
          <w:lang w:val="en-US"/>
        </w:rPr>
        <w:t>Excel</w:t>
      </w:r>
      <w:r w:rsidR="006A78D1">
        <w:rPr>
          <w:bCs/>
          <w:iCs/>
        </w:rPr>
        <w:t xml:space="preserve"> (приложение 1).</w:t>
      </w:r>
    </w:p>
    <w:p w:rsidR="00687E98" w:rsidRDefault="00797AEF" w:rsidP="00687E98">
      <w:pPr>
        <w:pStyle w:val="a5"/>
        <w:tabs>
          <w:tab w:val="left" w:pos="720"/>
        </w:tabs>
        <w:spacing w:after="0"/>
        <w:jc w:val="both"/>
        <w:rPr>
          <w:bCs/>
          <w:iCs/>
        </w:rPr>
      </w:pPr>
      <w:r>
        <w:rPr>
          <w:iCs/>
        </w:rPr>
        <w:t>Документы, необходимые на регистрацию</w:t>
      </w:r>
      <w:r w:rsidR="00687E98" w:rsidRPr="00687E98">
        <w:rPr>
          <w:bCs/>
          <w:iCs/>
        </w:rPr>
        <w:t>: удостоверение личности</w:t>
      </w:r>
      <w:r>
        <w:rPr>
          <w:bCs/>
          <w:iCs/>
        </w:rPr>
        <w:t>,</w:t>
      </w:r>
      <w:r w:rsidR="00687E98" w:rsidRPr="00687E98">
        <w:rPr>
          <w:bCs/>
          <w:iCs/>
        </w:rPr>
        <w:t xml:space="preserve"> </w:t>
      </w:r>
      <w:r>
        <w:rPr>
          <w:bCs/>
          <w:iCs/>
        </w:rPr>
        <w:t xml:space="preserve">именная </w:t>
      </w:r>
      <w:r w:rsidR="00687E98" w:rsidRPr="00687E98">
        <w:rPr>
          <w:bCs/>
          <w:iCs/>
        </w:rPr>
        <w:t>заявка</w:t>
      </w:r>
      <w:r w:rsidR="00FA6897">
        <w:rPr>
          <w:bCs/>
          <w:iCs/>
        </w:rPr>
        <w:t>,</w:t>
      </w:r>
      <w:r w:rsidR="00687E98" w:rsidRPr="00687E98">
        <w:rPr>
          <w:bCs/>
          <w:iCs/>
        </w:rPr>
        <w:t xml:space="preserve"> </w:t>
      </w:r>
      <w:r>
        <w:rPr>
          <w:bCs/>
          <w:iCs/>
        </w:rPr>
        <w:t>заверенная врачом, страховка от несчастного случая</w:t>
      </w:r>
      <w:r w:rsidR="00687E98" w:rsidRPr="00687E98">
        <w:rPr>
          <w:bCs/>
          <w:iCs/>
        </w:rPr>
        <w:t>.</w:t>
      </w:r>
    </w:p>
    <w:p w:rsidR="00FA6897" w:rsidRPr="00687E98" w:rsidRDefault="00FA6897" w:rsidP="00687E98">
      <w:pPr>
        <w:pStyle w:val="a5"/>
        <w:tabs>
          <w:tab w:val="left" w:pos="720"/>
        </w:tabs>
        <w:spacing w:after="0"/>
        <w:jc w:val="both"/>
        <w:rPr>
          <w:bCs/>
        </w:rPr>
      </w:pPr>
    </w:p>
    <w:p w:rsidR="00687E98" w:rsidRDefault="00687E98" w:rsidP="00687E98">
      <w:pPr>
        <w:pStyle w:val="a5"/>
        <w:spacing w:after="0"/>
        <w:jc w:val="both"/>
        <w:rPr>
          <w:sz w:val="22"/>
          <w:szCs w:val="22"/>
        </w:rPr>
      </w:pPr>
      <w:r>
        <w:rPr>
          <w:b/>
          <w:bCs/>
        </w:rPr>
        <w:t xml:space="preserve">Размещение и питание: </w:t>
      </w:r>
    </w:p>
    <w:p w:rsidR="00687E98" w:rsidRPr="005A437E" w:rsidRDefault="00797AEF" w:rsidP="00687E98">
      <w:pPr>
        <w:pStyle w:val="a5"/>
        <w:spacing w:after="0"/>
        <w:jc w:val="both"/>
        <w:rPr>
          <w:sz w:val="22"/>
          <w:szCs w:val="22"/>
        </w:rPr>
      </w:pPr>
      <w:r w:rsidRPr="005A437E">
        <w:rPr>
          <w:sz w:val="22"/>
          <w:szCs w:val="22"/>
        </w:rPr>
        <w:t xml:space="preserve">Размещение </w:t>
      </w:r>
      <w:r w:rsidR="00123372" w:rsidRPr="005A437E">
        <w:rPr>
          <w:sz w:val="22"/>
          <w:szCs w:val="22"/>
        </w:rPr>
        <w:t>в летнем домике</w:t>
      </w:r>
      <w:r w:rsidR="00123372" w:rsidRPr="005A437E">
        <w:rPr>
          <w:sz w:val="22"/>
          <w:szCs w:val="22"/>
        </w:rPr>
        <w:tab/>
      </w:r>
      <w:r w:rsidR="003F3E0D" w:rsidRPr="005A437E">
        <w:rPr>
          <w:sz w:val="22"/>
          <w:szCs w:val="22"/>
        </w:rPr>
        <w:t xml:space="preserve"> </w:t>
      </w:r>
      <w:r w:rsidR="005A437E" w:rsidRPr="005A437E">
        <w:rPr>
          <w:sz w:val="22"/>
          <w:szCs w:val="22"/>
        </w:rPr>
        <w:tab/>
      </w:r>
      <w:r w:rsidR="005A437E" w:rsidRPr="005A437E">
        <w:rPr>
          <w:sz w:val="22"/>
          <w:szCs w:val="22"/>
        </w:rPr>
        <w:tab/>
      </w:r>
      <w:r w:rsidR="00D26582">
        <w:rPr>
          <w:sz w:val="22"/>
          <w:szCs w:val="22"/>
        </w:rPr>
        <w:tab/>
      </w:r>
      <w:r w:rsidR="005A437E" w:rsidRPr="005A437E">
        <w:rPr>
          <w:sz w:val="22"/>
          <w:szCs w:val="22"/>
        </w:rPr>
        <w:t>- 8</w:t>
      </w:r>
      <w:r w:rsidR="00FA6897" w:rsidRPr="005A437E">
        <w:rPr>
          <w:sz w:val="22"/>
          <w:szCs w:val="22"/>
        </w:rPr>
        <w:t>0</w:t>
      </w:r>
      <w:r w:rsidR="000C246F" w:rsidRPr="005A437E">
        <w:rPr>
          <w:sz w:val="22"/>
          <w:szCs w:val="22"/>
        </w:rPr>
        <w:t xml:space="preserve">0 </w:t>
      </w:r>
      <w:r w:rsidR="00687E98" w:rsidRPr="005A437E">
        <w:rPr>
          <w:sz w:val="22"/>
          <w:szCs w:val="22"/>
        </w:rPr>
        <w:t>рублей в сутки</w:t>
      </w:r>
      <w:r w:rsidR="000C246F" w:rsidRPr="005A437E">
        <w:rPr>
          <w:sz w:val="22"/>
          <w:szCs w:val="22"/>
        </w:rPr>
        <w:t xml:space="preserve"> с человека</w:t>
      </w:r>
    </w:p>
    <w:p w:rsidR="000C246F" w:rsidRPr="005A437E" w:rsidRDefault="000C246F" w:rsidP="000C246F">
      <w:pPr>
        <w:pStyle w:val="a5"/>
        <w:spacing w:after="0"/>
        <w:jc w:val="both"/>
        <w:rPr>
          <w:sz w:val="22"/>
          <w:szCs w:val="22"/>
        </w:rPr>
      </w:pPr>
      <w:r w:rsidRPr="005A437E">
        <w:rPr>
          <w:sz w:val="22"/>
          <w:szCs w:val="22"/>
        </w:rPr>
        <w:t xml:space="preserve">Размещение в благоустроенном </w:t>
      </w:r>
      <w:proofErr w:type="gramStart"/>
      <w:r w:rsidRPr="005A437E">
        <w:rPr>
          <w:sz w:val="22"/>
          <w:szCs w:val="22"/>
        </w:rPr>
        <w:t>домике</w:t>
      </w:r>
      <w:r w:rsidR="003F3E0D" w:rsidRPr="005A437E">
        <w:rPr>
          <w:sz w:val="22"/>
          <w:szCs w:val="22"/>
        </w:rPr>
        <w:t xml:space="preserve"> </w:t>
      </w:r>
      <w:r w:rsidR="00FA6897" w:rsidRPr="005A437E">
        <w:rPr>
          <w:sz w:val="22"/>
          <w:szCs w:val="22"/>
        </w:rPr>
        <w:t xml:space="preserve"> </w:t>
      </w:r>
      <w:r w:rsidR="003F3E0D" w:rsidRPr="005A437E">
        <w:rPr>
          <w:sz w:val="22"/>
          <w:szCs w:val="22"/>
        </w:rPr>
        <w:tab/>
      </w:r>
      <w:proofErr w:type="gramEnd"/>
      <w:r w:rsidR="00D26582">
        <w:rPr>
          <w:sz w:val="22"/>
          <w:szCs w:val="22"/>
        </w:rPr>
        <w:tab/>
      </w:r>
      <w:r w:rsidR="00FA6897" w:rsidRPr="005A437E">
        <w:rPr>
          <w:sz w:val="22"/>
          <w:szCs w:val="22"/>
        </w:rPr>
        <w:t xml:space="preserve">- </w:t>
      </w:r>
      <w:r w:rsidR="005A437E" w:rsidRPr="005A437E">
        <w:rPr>
          <w:sz w:val="22"/>
          <w:szCs w:val="22"/>
        </w:rPr>
        <w:t>100</w:t>
      </w:r>
      <w:r w:rsidRPr="005A437E">
        <w:rPr>
          <w:sz w:val="22"/>
          <w:szCs w:val="22"/>
        </w:rPr>
        <w:t>0 рублей в сутки с человека</w:t>
      </w:r>
    </w:p>
    <w:p w:rsidR="00FA6897" w:rsidRPr="005A437E" w:rsidRDefault="00FA6897" w:rsidP="000C246F">
      <w:pPr>
        <w:pStyle w:val="a5"/>
        <w:spacing w:after="0"/>
        <w:jc w:val="both"/>
        <w:rPr>
          <w:sz w:val="22"/>
          <w:szCs w:val="22"/>
        </w:rPr>
      </w:pPr>
      <w:r w:rsidRPr="005A437E">
        <w:rPr>
          <w:sz w:val="22"/>
          <w:szCs w:val="22"/>
        </w:rPr>
        <w:t xml:space="preserve">Питание в столовой </w:t>
      </w:r>
      <w:r w:rsidR="005A437E" w:rsidRPr="005A437E">
        <w:rPr>
          <w:sz w:val="22"/>
          <w:szCs w:val="22"/>
        </w:rPr>
        <w:t>трехразовое</w:t>
      </w:r>
      <w:r w:rsidR="005A437E" w:rsidRPr="005A437E">
        <w:rPr>
          <w:sz w:val="22"/>
          <w:szCs w:val="22"/>
        </w:rPr>
        <w:tab/>
      </w:r>
      <w:r w:rsidR="005A437E" w:rsidRPr="005A437E">
        <w:rPr>
          <w:sz w:val="22"/>
          <w:szCs w:val="22"/>
        </w:rPr>
        <w:tab/>
      </w:r>
      <w:r w:rsidR="00D26582">
        <w:rPr>
          <w:sz w:val="22"/>
          <w:szCs w:val="22"/>
        </w:rPr>
        <w:tab/>
      </w:r>
      <w:r w:rsidR="005A437E" w:rsidRPr="005A437E">
        <w:rPr>
          <w:sz w:val="22"/>
          <w:szCs w:val="22"/>
        </w:rPr>
        <w:t>- 60</w:t>
      </w:r>
      <w:r w:rsidRPr="005A437E">
        <w:rPr>
          <w:sz w:val="22"/>
          <w:szCs w:val="22"/>
        </w:rPr>
        <w:t>0 рублей с человека</w:t>
      </w:r>
    </w:p>
    <w:p w:rsidR="00687E98" w:rsidRPr="005A437E" w:rsidRDefault="000C246F" w:rsidP="00687E98">
      <w:pPr>
        <w:pStyle w:val="a5"/>
        <w:spacing w:after="0"/>
        <w:jc w:val="both"/>
        <w:rPr>
          <w:sz w:val="22"/>
          <w:szCs w:val="22"/>
        </w:rPr>
      </w:pPr>
      <w:r w:rsidRPr="005A437E">
        <w:rPr>
          <w:sz w:val="22"/>
          <w:szCs w:val="22"/>
        </w:rPr>
        <w:t xml:space="preserve">Размещение в своих палатках </w:t>
      </w:r>
      <w:r w:rsidR="005A437E" w:rsidRPr="005A437E">
        <w:rPr>
          <w:sz w:val="22"/>
          <w:szCs w:val="22"/>
        </w:rPr>
        <w:t>в отведенном месте</w:t>
      </w:r>
      <w:r w:rsidRPr="005A437E">
        <w:rPr>
          <w:sz w:val="22"/>
          <w:szCs w:val="22"/>
        </w:rPr>
        <w:tab/>
        <w:t xml:space="preserve">- </w:t>
      </w:r>
      <w:r w:rsidR="00687E98" w:rsidRPr="005A437E">
        <w:rPr>
          <w:sz w:val="22"/>
          <w:szCs w:val="22"/>
        </w:rPr>
        <w:t>1</w:t>
      </w:r>
      <w:r w:rsidR="00F43E26" w:rsidRPr="005A437E">
        <w:rPr>
          <w:sz w:val="22"/>
          <w:szCs w:val="22"/>
        </w:rPr>
        <w:t>0</w:t>
      </w:r>
      <w:r w:rsidRPr="005A437E">
        <w:rPr>
          <w:sz w:val="22"/>
          <w:szCs w:val="22"/>
        </w:rPr>
        <w:t>0   рублей в сутки с человека</w:t>
      </w:r>
    </w:p>
    <w:p w:rsidR="005A437E" w:rsidRPr="005A437E" w:rsidRDefault="005A437E" w:rsidP="005A437E">
      <w:pPr>
        <w:pStyle w:val="a5"/>
        <w:spacing w:after="0"/>
        <w:jc w:val="both"/>
        <w:rPr>
          <w:sz w:val="22"/>
          <w:szCs w:val="22"/>
        </w:rPr>
      </w:pPr>
      <w:r w:rsidRPr="005A437E">
        <w:rPr>
          <w:sz w:val="22"/>
          <w:szCs w:val="22"/>
        </w:rPr>
        <w:t>Размещение в своих палатках на берегу озера</w:t>
      </w:r>
      <w:r w:rsidRPr="005A437E">
        <w:rPr>
          <w:sz w:val="22"/>
          <w:szCs w:val="22"/>
        </w:rPr>
        <w:tab/>
        <w:t>- 200   рублей в сутки с человека</w:t>
      </w:r>
    </w:p>
    <w:p w:rsidR="00687E98" w:rsidRPr="005A437E" w:rsidRDefault="000C246F" w:rsidP="00687E98">
      <w:pPr>
        <w:pStyle w:val="a5"/>
        <w:spacing w:after="0"/>
        <w:jc w:val="both"/>
        <w:rPr>
          <w:sz w:val="22"/>
          <w:szCs w:val="22"/>
        </w:rPr>
      </w:pPr>
      <w:r w:rsidRPr="005A437E">
        <w:rPr>
          <w:sz w:val="22"/>
          <w:szCs w:val="22"/>
        </w:rPr>
        <w:t>Баня</w:t>
      </w:r>
      <w:r w:rsidR="00687E98" w:rsidRPr="005A437E">
        <w:rPr>
          <w:sz w:val="22"/>
          <w:szCs w:val="22"/>
        </w:rPr>
        <w:tab/>
      </w:r>
      <w:r w:rsidR="00687E98" w:rsidRPr="005A437E">
        <w:rPr>
          <w:sz w:val="22"/>
          <w:szCs w:val="22"/>
        </w:rPr>
        <w:tab/>
      </w:r>
      <w:r w:rsidR="00687E98" w:rsidRPr="005A437E">
        <w:rPr>
          <w:sz w:val="22"/>
          <w:szCs w:val="22"/>
        </w:rPr>
        <w:tab/>
      </w:r>
      <w:r w:rsidR="00687E98" w:rsidRPr="005A437E">
        <w:rPr>
          <w:sz w:val="22"/>
          <w:szCs w:val="22"/>
        </w:rPr>
        <w:tab/>
      </w:r>
      <w:r w:rsidR="00687E98" w:rsidRPr="005A437E">
        <w:rPr>
          <w:sz w:val="22"/>
          <w:szCs w:val="22"/>
        </w:rPr>
        <w:tab/>
      </w:r>
      <w:r w:rsidR="00687E98" w:rsidRPr="005A437E">
        <w:rPr>
          <w:sz w:val="22"/>
          <w:szCs w:val="22"/>
        </w:rPr>
        <w:tab/>
      </w:r>
      <w:r w:rsidR="00D26582">
        <w:rPr>
          <w:sz w:val="22"/>
          <w:szCs w:val="22"/>
        </w:rPr>
        <w:tab/>
      </w:r>
      <w:bookmarkStart w:id="0" w:name="_GoBack"/>
      <w:bookmarkEnd w:id="0"/>
      <w:r w:rsidRPr="005A437E">
        <w:rPr>
          <w:sz w:val="22"/>
          <w:szCs w:val="22"/>
        </w:rPr>
        <w:t xml:space="preserve">- </w:t>
      </w:r>
      <w:r w:rsidR="00687E98" w:rsidRPr="005A437E">
        <w:rPr>
          <w:sz w:val="22"/>
          <w:szCs w:val="22"/>
        </w:rPr>
        <w:t>600   рублей в час</w:t>
      </w:r>
    </w:p>
    <w:p w:rsidR="00687E98" w:rsidRDefault="000C246F" w:rsidP="00687E98">
      <w:pPr>
        <w:pStyle w:val="a5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Работает к</w:t>
      </w:r>
      <w:r w:rsidR="00687E98">
        <w:rPr>
          <w:sz w:val="22"/>
          <w:szCs w:val="22"/>
        </w:rPr>
        <w:t>афе</w:t>
      </w:r>
      <w:r>
        <w:rPr>
          <w:sz w:val="22"/>
          <w:szCs w:val="22"/>
        </w:rPr>
        <w:t>.</w:t>
      </w:r>
    </w:p>
    <w:p w:rsidR="00687E98" w:rsidRDefault="00687E98" w:rsidP="00687E98">
      <w:pPr>
        <w:pStyle w:val="21"/>
        <w:jc w:val="both"/>
        <w:rPr>
          <w:b w:val="0"/>
        </w:rPr>
      </w:pPr>
      <w:r>
        <w:rPr>
          <w:b w:val="0"/>
        </w:rPr>
        <w:t>Бронирование мест в корпусах и домиках</w:t>
      </w:r>
      <w:r w:rsidR="00F43E26">
        <w:rPr>
          <w:b w:val="0"/>
        </w:rPr>
        <w:t xml:space="preserve">, питание в столовой </w:t>
      </w:r>
      <w:r>
        <w:rPr>
          <w:b w:val="0"/>
        </w:rPr>
        <w:t>- Якушев Вик</w:t>
      </w:r>
      <w:r w:rsidR="000C246F">
        <w:rPr>
          <w:b w:val="0"/>
        </w:rPr>
        <w:t>тор Тимофеевич  8-950-303-2021.</w:t>
      </w:r>
      <w:r>
        <w:rPr>
          <w:b w:val="0"/>
        </w:rPr>
        <w:t xml:space="preserve"> </w:t>
      </w:r>
    </w:p>
    <w:p w:rsidR="00687E98" w:rsidRPr="00687E98" w:rsidRDefault="00687E98" w:rsidP="00687E98">
      <w:pPr>
        <w:pStyle w:val="a5"/>
        <w:tabs>
          <w:tab w:val="left" w:pos="720"/>
        </w:tabs>
        <w:jc w:val="both"/>
        <w:rPr>
          <w:bCs/>
        </w:rPr>
      </w:pPr>
      <w:r>
        <w:rPr>
          <w:bCs/>
        </w:rPr>
        <w:t xml:space="preserve">Бронирование мест проживания в палаточном лагере – </w:t>
      </w:r>
      <w:r w:rsidR="000F460E">
        <w:rPr>
          <w:bCs/>
        </w:rPr>
        <w:t xml:space="preserve">Черемных </w:t>
      </w:r>
      <w:r>
        <w:rPr>
          <w:bCs/>
        </w:rPr>
        <w:t>Александр Михайлович 8-908-207-0731</w:t>
      </w:r>
      <w:r w:rsidR="000C246F">
        <w:rPr>
          <w:bCs/>
        </w:rPr>
        <w:t>.</w:t>
      </w:r>
    </w:p>
    <w:p w:rsidR="00687E98" w:rsidRDefault="00687E98" w:rsidP="00687E98">
      <w:pPr>
        <w:pStyle w:val="a7"/>
        <w:ind w:left="0"/>
        <w:jc w:val="both"/>
        <w:rPr>
          <w:b/>
          <w:color w:val="000000"/>
        </w:rPr>
      </w:pPr>
      <w:r>
        <w:rPr>
          <w:b/>
          <w:color w:val="000000"/>
        </w:rPr>
        <w:t>Реквизиты для перечисления организационного взноса.</w:t>
      </w:r>
    </w:p>
    <w:p w:rsidR="00687E98" w:rsidRDefault="00687E98" w:rsidP="00687E98">
      <w:pPr>
        <w:jc w:val="both"/>
      </w:pPr>
      <w:r>
        <w:t>ИП Черемных Александр Михайлович</w:t>
      </w:r>
    </w:p>
    <w:p w:rsidR="00687E98" w:rsidRDefault="00687E98" w:rsidP="00687E98">
      <w:pPr>
        <w:jc w:val="both"/>
      </w:pPr>
      <w:r>
        <w:t>ИНН 246303934178</w:t>
      </w:r>
    </w:p>
    <w:p w:rsidR="00687E98" w:rsidRDefault="00687E98" w:rsidP="00687E98">
      <w:pPr>
        <w:jc w:val="both"/>
      </w:pPr>
      <w:r>
        <w:t>Адрес: 660074, г. Красноярск, ул. Киренского, д 11-Б, кв. 70</w:t>
      </w:r>
    </w:p>
    <w:p w:rsidR="00687E98" w:rsidRDefault="00687E98" w:rsidP="00687E98">
      <w:pPr>
        <w:jc w:val="both"/>
      </w:pPr>
      <w:r>
        <w:t>Красноярский филиал ОАО АКБ «СВЯЗЬ-БАНК»</w:t>
      </w:r>
    </w:p>
    <w:p w:rsidR="00687E98" w:rsidRDefault="00687E98" w:rsidP="00687E98">
      <w:pPr>
        <w:jc w:val="both"/>
      </w:pPr>
      <w:r>
        <w:t>Расчетный счет: 40802810100400284531</w:t>
      </w:r>
    </w:p>
    <w:p w:rsidR="00687E98" w:rsidRDefault="00687E98" w:rsidP="00687E98">
      <w:pPr>
        <w:jc w:val="both"/>
        <w:rPr>
          <w:sz w:val="22"/>
          <w:szCs w:val="22"/>
        </w:rPr>
      </w:pPr>
      <w:r>
        <w:t xml:space="preserve">Кор.счет:3010181070000000000650 </w:t>
      </w:r>
      <w:r>
        <w:rPr>
          <w:sz w:val="22"/>
          <w:szCs w:val="22"/>
        </w:rPr>
        <w:t>в ГРКЦ ГУ Банка России по Красноярскому краю. г. Красноярск</w:t>
      </w:r>
    </w:p>
    <w:p w:rsidR="00687E98" w:rsidRDefault="00687E98" w:rsidP="00687E98">
      <w:pPr>
        <w:jc w:val="both"/>
      </w:pPr>
      <w:r>
        <w:t>БИК: 040407650    ИНН 7710301140</w:t>
      </w:r>
      <w:r w:rsidRPr="00687E98">
        <w:t>/</w:t>
      </w:r>
      <w:r>
        <w:t>КПП246602001</w:t>
      </w:r>
    </w:p>
    <w:p w:rsidR="00687E98" w:rsidRDefault="00687E98" w:rsidP="00687E98">
      <w:pPr>
        <w:pStyle w:val="a7"/>
        <w:ind w:left="0"/>
        <w:jc w:val="both"/>
        <w:rPr>
          <w:color w:val="000000"/>
        </w:rPr>
      </w:pPr>
    </w:p>
    <w:p w:rsidR="00B3589D" w:rsidRDefault="00B3589D" w:rsidP="00B3589D">
      <w:pPr>
        <w:pStyle w:val="Textbodyindent"/>
        <w:ind w:left="0"/>
        <w:jc w:val="center"/>
      </w:pPr>
      <w:r>
        <w:rPr>
          <w:b/>
          <w:iCs/>
          <w:color w:val="000000"/>
        </w:rPr>
        <w:t>Настоящее положение является приглашением на соревнования</w:t>
      </w:r>
    </w:p>
    <w:p w:rsidR="000C246F" w:rsidRPr="00B3589D" w:rsidRDefault="00B27610" w:rsidP="00B8558D">
      <w:pPr>
        <w:jc w:val="both"/>
        <w:rPr>
          <w:i/>
        </w:rPr>
      </w:pPr>
      <w:r>
        <w:rPr>
          <w:i/>
        </w:rPr>
        <w:t>По согласованию с организатором в</w:t>
      </w:r>
      <w:r w:rsidR="000C246F" w:rsidRPr="00B3589D">
        <w:rPr>
          <w:i/>
        </w:rPr>
        <w:t xml:space="preserve"> рамках </w:t>
      </w:r>
      <w:r w:rsidR="00B3589D" w:rsidRPr="00B3589D">
        <w:rPr>
          <w:i/>
        </w:rPr>
        <w:t>соревнований</w:t>
      </w:r>
      <w:r w:rsidR="000C246F" w:rsidRPr="00B3589D">
        <w:rPr>
          <w:i/>
        </w:rPr>
        <w:t xml:space="preserve"> возможно проведение соревнований внутри коллективов</w:t>
      </w:r>
      <w:r w:rsidR="00B8558D" w:rsidRPr="00B3589D">
        <w:rPr>
          <w:i/>
        </w:rPr>
        <w:t xml:space="preserve">, федераций </w:t>
      </w:r>
      <w:r w:rsidR="006A78D1">
        <w:rPr>
          <w:i/>
        </w:rPr>
        <w:t>в</w:t>
      </w:r>
      <w:r w:rsidR="00B8558D" w:rsidRPr="00B3589D">
        <w:rPr>
          <w:i/>
        </w:rPr>
        <w:t xml:space="preserve"> предложенных </w:t>
      </w:r>
      <w:r w:rsidR="006A78D1">
        <w:rPr>
          <w:i/>
        </w:rPr>
        <w:t>дисциплинах</w:t>
      </w:r>
      <w:r w:rsidR="00B8558D" w:rsidRPr="00B3589D">
        <w:rPr>
          <w:i/>
        </w:rPr>
        <w:t xml:space="preserve">. Класс </w:t>
      </w:r>
      <w:r w:rsidR="006A78D1">
        <w:rPr>
          <w:i/>
        </w:rPr>
        <w:t>трассы</w:t>
      </w:r>
      <w:r w:rsidR="00B8558D" w:rsidRPr="00B3589D">
        <w:rPr>
          <w:i/>
        </w:rPr>
        <w:t xml:space="preserve"> и судейская квалификация организаторов соответствует требованиям выполнения первого спортивного разряда.</w:t>
      </w:r>
    </w:p>
    <w:sectPr w:rsidR="000C246F" w:rsidRPr="00B3589D" w:rsidSect="00F1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8095B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FDB3D40"/>
    <w:multiLevelType w:val="hybridMultilevel"/>
    <w:tmpl w:val="01404D5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37EE"/>
    <w:rsid w:val="00006D3B"/>
    <w:rsid w:val="000924CC"/>
    <w:rsid w:val="000C246F"/>
    <w:rsid w:val="000F460E"/>
    <w:rsid w:val="00123372"/>
    <w:rsid w:val="00141780"/>
    <w:rsid w:val="001B7C2A"/>
    <w:rsid w:val="0021044B"/>
    <w:rsid w:val="00221A9C"/>
    <w:rsid w:val="00270769"/>
    <w:rsid w:val="0034097C"/>
    <w:rsid w:val="00394630"/>
    <w:rsid w:val="003C25CC"/>
    <w:rsid w:val="003E30D9"/>
    <w:rsid w:val="003F3E0D"/>
    <w:rsid w:val="003F798E"/>
    <w:rsid w:val="004347AE"/>
    <w:rsid w:val="00480BFF"/>
    <w:rsid w:val="004B673F"/>
    <w:rsid w:val="005208B0"/>
    <w:rsid w:val="00541721"/>
    <w:rsid w:val="005842BD"/>
    <w:rsid w:val="00590E46"/>
    <w:rsid w:val="005A437E"/>
    <w:rsid w:val="005B0308"/>
    <w:rsid w:val="005F11E9"/>
    <w:rsid w:val="006475AD"/>
    <w:rsid w:val="00687E98"/>
    <w:rsid w:val="006A78D1"/>
    <w:rsid w:val="007237EE"/>
    <w:rsid w:val="00762F63"/>
    <w:rsid w:val="00766B66"/>
    <w:rsid w:val="00797AEF"/>
    <w:rsid w:val="007A1088"/>
    <w:rsid w:val="008069E2"/>
    <w:rsid w:val="008449B1"/>
    <w:rsid w:val="008B6C09"/>
    <w:rsid w:val="009A3114"/>
    <w:rsid w:val="009E744D"/>
    <w:rsid w:val="00A14C49"/>
    <w:rsid w:val="00A739E0"/>
    <w:rsid w:val="00A80E92"/>
    <w:rsid w:val="00AC3512"/>
    <w:rsid w:val="00AC7C71"/>
    <w:rsid w:val="00B27610"/>
    <w:rsid w:val="00B3589D"/>
    <w:rsid w:val="00B8558D"/>
    <w:rsid w:val="00C93DD9"/>
    <w:rsid w:val="00D26582"/>
    <w:rsid w:val="00D44465"/>
    <w:rsid w:val="00E055A8"/>
    <w:rsid w:val="00F1612A"/>
    <w:rsid w:val="00F219A1"/>
    <w:rsid w:val="00F267A7"/>
    <w:rsid w:val="00F43E26"/>
    <w:rsid w:val="00F4597F"/>
    <w:rsid w:val="00FA6897"/>
    <w:rsid w:val="00FC4FA6"/>
    <w:rsid w:val="00FD3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964A7-1A88-4E71-9685-4872326F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E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87E98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87E98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87E9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687E9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unhideWhenUsed/>
    <w:rsid w:val="00687E98"/>
    <w:rPr>
      <w:color w:val="0000FF"/>
      <w:u w:val="single"/>
    </w:rPr>
  </w:style>
  <w:style w:type="paragraph" w:styleId="a4">
    <w:name w:val="List"/>
    <w:basedOn w:val="a"/>
    <w:semiHidden/>
    <w:unhideWhenUsed/>
    <w:rsid w:val="00687E98"/>
    <w:pPr>
      <w:ind w:left="283" w:hanging="283"/>
    </w:pPr>
  </w:style>
  <w:style w:type="paragraph" w:styleId="a5">
    <w:name w:val="Body Text"/>
    <w:basedOn w:val="a"/>
    <w:link w:val="a6"/>
    <w:unhideWhenUsed/>
    <w:rsid w:val="00687E98"/>
    <w:pPr>
      <w:spacing w:after="120"/>
    </w:pPr>
  </w:style>
  <w:style w:type="character" w:customStyle="1" w:styleId="a6">
    <w:name w:val="Основной текст Знак"/>
    <w:basedOn w:val="a0"/>
    <w:link w:val="a5"/>
    <w:rsid w:val="00687E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unhideWhenUsed/>
    <w:rsid w:val="00687E9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87E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Маркированный список 21"/>
    <w:basedOn w:val="a"/>
    <w:rsid w:val="00687E98"/>
    <w:rPr>
      <w:b/>
      <w:bCs/>
    </w:rPr>
  </w:style>
  <w:style w:type="paragraph" w:customStyle="1" w:styleId="Standard">
    <w:name w:val="Standard"/>
    <w:rsid w:val="00687E98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687E98"/>
    <w:pPr>
      <w:spacing w:after="120"/>
    </w:pPr>
  </w:style>
  <w:style w:type="paragraph" w:customStyle="1" w:styleId="Textbodyindent">
    <w:name w:val="Text body indent"/>
    <w:basedOn w:val="Standard"/>
    <w:rsid w:val="00B3589D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807195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E72A2-CF1E-42BD-8D8E-BD29D71A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Александр Лаптев</cp:lastModifiedBy>
  <cp:revision>10</cp:revision>
  <cp:lastPrinted>2016-05-07T09:12:00Z</cp:lastPrinted>
  <dcterms:created xsi:type="dcterms:W3CDTF">2014-04-26T08:56:00Z</dcterms:created>
  <dcterms:modified xsi:type="dcterms:W3CDTF">2017-05-21T04:13:00Z</dcterms:modified>
</cp:coreProperties>
</file>